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0179" w14:textId="77777777" w:rsidR="006D0C7E" w:rsidRPr="006D0C7E" w:rsidRDefault="006D0C7E" w:rsidP="006D0C7E">
      <w:pPr>
        <w:pStyle w:val="30"/>
        <w:shd w:val="clear" w:color="auto" w:fill="auto"/>
        <w:ind w:left="7800"/>
        <w:rPr>
          <w:rFonts w:ascii="Arial" w:hAnsi="Arial" w:cs="Arial"/>
          <w:sz w:val="22"/>
          <w:szCs w:val="22"/>
        </w:rPr>
      </w:pPr>
      <w:r w:rsidRPr="006D0C7E">
        <w:rPr>
          <w:rFonts w:ascii="Arial" w:hAnsi="Arial" w:cs="Arial"/>
          <w:color w:val="000000"/>
          <w:sz w:val="22"/>
          <w:szCs w:val="22"/>
          <w:lang w:eastAsia="uk-UA" w:bidi="uk-UA"/>
        </w:rPr>
        <w:t>Додаток 1</w:t>
      </w:r>
    </w:p>
    <w:p w14:paraId="78B459FE" w14:textId="77777777" w:rsidR="006D0C7E" w:rsidRPr="006D0C7E" w:rsidRDefault="006D0C7E" w:rsidP="006D0C7E">
      <w:pPr>
        <w:pStyle w:val="30"/>
        <w:shd w:val="clear" w:color="auto" w:fill="auto"/>
        <w:spacing w:after="245"/>
        <w:ind w:left="7800"/>
        <w:rPr>
          <w:rFonts w:ascii="Arial" w:hAnsi="Arial" w:cs="Arial"/>
          <w:sz w:val="22"/>
          <w:szCs w:val="22"/>
        </w:rPr>
      </w:pPr>
      <w:r w:rsidRPr="006D0C7E">
        <w:rPr>
          <w:rFonts w:ascii="Arial" w:hAnsi="Arial" w:cs="Arial"/>
          <w:color w:val="000000"/>
          <w:sz w:val="22"/>
          <w:szCs w:val="22"/>
          <w:lang w:eastAsia="uk-UA" w:bidi="uk-UA"/>
        </w:rPr>
        <w:t>до договору про постачання електричної енергії споживачу</w:t>
      </w:r>
    </w:p>
    <w:p w14:paraId="6FB09A88" w14:textId="77777777" w:rsidR="00873B0F" w:rsidRDefault="00873B0F" w:rsidP="006D0C7E">
      <w:pPr>
        <w:pStyle w:val="10"/>
        <w:shd w:val="clear" w:color="auto" w:fill="auto"/>
        <w:spacing w:before="0" w:after="3" w:line="220" w:lineRule="exact"/>
        <w:ind w:right="180"/>
        <w:rPr>
          <w:rFonts w:ascii="Arial" w:hAnsi="Arial" w:cs="Arial"/>
          <w:color w:val="000000"/>
          <w:lang w:eastAsia="uk-UA" w:bidi="uk-UA"/>
        </w:rPr>
      </w:pPr>
      <w:bookmarkStart w:id="0" w:name="bookmark0"/>
    </w:p>
    <w:p w14:paraId="39ED59B6" w14:textId="203745E4" w:rsidR="006D0C7E" w:rsidRDefault="006D0C7E" w:rsidP="006D0C7E">
      <w:pPr>
        <w:pStyle w:val="10"/>
        <w:shd w:val="clear" w:color="auto" w:fill="auto"/>
        <w:spacing w:before="0" w:after="3" w:line="220" w:lineRule="exact"/>
        <w:ind w:right="180"/>
        <w:rPr>
          <w:rFonts w:ascii="Arial" w:hAnsi="Arial" w:cs="Arial"/>
          <w:color w:val="000000"/>
          <w:lang w:eastAsia="uk-UA" w:bidi="uk-UA"/>
        </w:rPr>
      </w:pPr>
      <w:r w:rsidRPr="006D0C7E">
        <w:rPr>
          <w:rFonts w:ascii="Arial" w:hAnsi="Arial" w:cs="Arial"/>
          <w:color w:val="000000"/>
          <w:lang w:eastAsia="uk-UA" w:bidi="uk-UA"/>
        </w:rPr>
        <w:t>ЗАЯВА-ПРИЄДНАННЯ</w:t>
      </w:r>
      <w:bookmarkEnd w:id="0"/>
    </w:p>
    <w:p w14:paraId="03810CFB" w14:textId="77777777" w:rsidR="00903166" w:rsidRDefault="00903166" w:rsidP="006D0C7E">
      <w:pPr>
        <w:pStyle w:val="10"/>
        <w:shd w:val="clear" w:color="auto" w:fill="auto"/>
        <w:spacing w:before="0" w:after="3" w:line="220" w:lineRule="exact"/>
        <w:ind w:right="180"/>
        <w:rPr>
          <w:rFonts w:ascii="Arial" w:hAnsi="Arial" w:cs="Arial"/>
          <w:color w:val="000000"/>
          <w:lang w:eastAsia="uk-UA" w:bidi="uk-UA"/>
        </w:rPr>
      </w:pPr>
    </w:p>
    <w:p w14:paraId="61977F72" w14:textId="77777777" w:rsidR="006D0C7E" w:rsidRPr="006D0C7E" w:rsidRDefault="006D0C7E" w:rsidP="006D0C7E">
      <w:pPr>
        <w:pStyle w:val="40"/>
        <w:shd w:val="clear" w:color="auto" w:fill="auto"/>
        <w:spacing w:before="0" w:after="148" w:line="220" w:lineRule="exact"/>
        <w:ind w:right="180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до договору про постачання електричної енергії споживачу</w:t>
      </w:r>
    </w:p>
    <w:p w14:paraId="0C011A93" w14:textId="3DB143D5" w:rsidR="006D0C7E" w:rsidRPr="00FD0B71" w:rsidRDefault="006D0C7E" w:rsidP="00FD0B71">
      <w:pPr>
        <w:pStyle w:val="20"/>
        <w:shd w:val="clear" w:color="auto" w:fill="auto"/>
        <w:tabs>
          <w:tab w:val="left" w:leader="underscore" w:pos="5090"/>
        </w:tabs>
        <w:spacing w:before="0" w:after="215"/>
        <w:ind w:left="420" w:right="240" w:firstLine="700"/>
        <w:rPr>
          <w:rFonts w:ascii="Arial" w:hAnsi="Arial" w:cs="Arial"/>
          <w:color w:val="000000"/>
          <w:lang w:eastAsia="uk-UA" w:bidi="uk-UA"/>
        </w:rPr>
      </w:pPr>
      <w:r w:rsidRPr="006D0C7E">
        <w:rPr>
          <w:rFonts w:ascii="Arial" w:hAnsi="Arial" w:cs="Arial"/>
          <w:color w:val="000000"/>
          <w:lang w:eastAsia="uk-UA" w:bidi="uk-UA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- Правила роздрібного ринку), та ознайомившись з умовами договору про постачання електричної енергії споживачу (далі - Договір) на сайті </w:t>
      </w:r>
      <w:proofErr w:type="spellStart"/>
      <w:r w:rsidRPr="006D0C7E">
        <w:rPr>
          <w:rFonts w:ascii="Arial" w:hAnsi="Arial" w:cs="Arial"/>
          <w:color w:val="000000"/>
          <w:lang w:eastAsia="uk-UA" w:bidi="uk-UA"/>
        </w:rPr>
        <w:t>електропостачальника</w:t>
      </w:r>
      <w:proofErr w:type="spellEnd"/>
      <w:r w:rsidRPr="006D0C7E">
        <w:rPr>
          <w:rFonts w:ascii="Arial" w:hAnsi="Arial" w:cs="Arial"/>
          <w:color w:val="000000"/>
          <w:lang w:eastAsia="uk-UA" w:bidi="uk-UA"/>
        </w:rPr>
        <w:t xml:space="preserve"> </w:t>
      </w:r>
      <w:r w:rsidR="002F243F">
        <w:rPr>
          <w:rFonts w:ascii="Arial" w:hAnsi="Arial" w:cs="Arial"/>
          <w:color w:val="000000"/>
          <w:lang w:eastAsia="uk-UA" w:bidi="uk-UA"/>
        </w:rPr>
        <w:t>ТОВАРИСТВО З ОБМЕЖЕНОЮ ВІДПОВІДАЛЬНІСТЮ</w:t>
      </w:r>
      <w:r w:rsidR="00FD0B71">
        <w:rPr>
          <w:rFonts w:ascii="Arial" w:hAnsi="Arial" w:cs="Arial"/>
          <w:color w:val="000000"/>
          <w:lang w:eastAsia="uk-UA" w:bidi="uk-UA"/>
        </w:rPr>
        <w:t xml:space="preserve"> «ОВІД ВІНД»</w:t>
      </w:r>
      <w:r w:rsidRPr="006D0C7E">
        <w:rPr>
          <w:rFonts w:ascii="Arial" w:hAnsi="Arial" w:cs="Arial"/>
          <w:color w:val="000000"/>
          <w:lang w:eastAsia="uk-UA" w:bidi="uk-UA"/>
        </w:rPr>
        <w:t xml:space="preserve"> (далі - Постачальник) в мережі </w:t>
      </w:r>
      <w:r w:rsidR="00667BCC">
        <w:rPr>
          <w:rFonts w:ascii="Arial" w:hAnsi="Arial" w:cs="Arial"/>
          <w:color w:val="000000"/>
          <w:lang w:eastAsia="uk-UA" w:bidi="uk-UA"/>
        </w:rPr>
        <w:t>І</w:t>
      </w:r>
      <w:r w:rsidRPr="006D0C7E">
        <w:rPr>
          <w:rFonts w:ascii="Arial" w:hAnsi="Arial" w:cs="Arial"/>
          <w:color w:val="000000"/>
          <w:lang w:eastAsia="uk-UA" w:bidi="uk-UA"/>
        </w:rPr>
        <w:t xml:space="preserve">нтернет за </w:t>
      </w:r>
      <w:proofErr w:type="spellStart"/>
      <w:r w:rsidRPr="006D0C7E">
        <w:rPr>
          <w:rFonts w:ascii="Arial" w:hAnsi="Arial" w:cs="Arial"/>
          <w:color w:val="000000"/>
          <w:lang w:eastAsia="uk-UA" w:bidi="uk-UA"/>
        </w:rPr>
        <w:t>адресою</w:t>
      </w:r>
      <w:proofErr w:type="spellEnd"/>
      <w:r w:rsidRPr="006D0C7E">
        <w:rPr>
          <w:rFonts w:ascii="Arial" w:hAnsi="Arial" w:cs="Arial"/>
          <w:color w:val="000000"/>
          <w:lang w:eastAsia="uk-UA" w:bidi="uk-UA"/>
        </w:rPr>
        <w:t xml:space="preserve">: </w:t>
      </w:r>
      <w:hyperlink r:id="rId4" w:history="1">
        <w:r w:rsidR="00FD0B71" w:rsidRPr="009E171B">
          <w:rPr>
            <w:rStyle w:val="a3"/>
            <w:rFonts w:ascii="Arial" w:hAnsi="Arial" w:cs="Arial"/>
            <w:lang w:eastAsia="uk-UA" w:bidi="uk-UA"/>
          </w:rPr>
          <w:t>https://ovidwind.com/uk/</w:t>
        </w:r>
      </w:hyperlink>
      <w:r w:rsidR="00FD0B71">
        <w:rPr>
          <w:rFonts w:ascii="Arial" w:hAnsi="Arial" w:cs="Arial"/>
          <w:color w:val="000000"/>
          <w:lang w:eastAsia="uk-UA" w:bidi="uk-UA"/>
        </w:rPr>
        <w:t xml:space="preserve"> </w:t>
      </w:r>
      <w:r w:rsidRPr="006D0C7E">
        <w:rPr>
          <w:rFonts w:ascii="Arial" w:hAnsi="Arial" w:cs="Arial"/>
          <w:color w:val="000000"/>
          <w:lang w:eastAsia="uk-UA" w:bidi="uk-UA"/>
        </w:rPr>
        <w:t>приєднуюсь до умов Договору на умовах комерці</w:t>
      </w:r>
      <w:r w:rsidR="00667BCC">
        <w:rPr>
          <w:rFonts w:ascii="Arial" w:hAnsi="Arial" w:cs="Arial"/>
          <w:color w:val="000000"/>
          <w:lang w:eastAsia="uk-UA" w:bidi="uk-UA"/>
        </w:rPr>
        <w:t xml:space="preserve">йної пропозиції Постачальника </w:t>
      </w:r>
      <w:r w:rsidRPr="006D0C7E">
        <w:rPr>
          <w:rFonts w:ascii="Arial" w:hAnsi="Arial" w:cs="Arial"/>
          <w:color w:val="000000"/>
          <w:lang w:eastAsia="uk-UA" w:bidi="uk-UA"/>
        </w:rPr>
        <w:t xml:space="preserve"> з</w:t>
      </w:r>
      <w:r w:rsidR="00667BCC">
        <w:rPr>
          <w:rFonts w:ascii="Arial" w:hAnsi="Arial" w:cs="Arial"/>
          <w:color w:val="000000"/>
          <w:lang w:eastAsia="uk-UA" w:bidi="uk-UA"/>
        </w:rPr>
        <w:t xml:space="preserve"> </w:t>
      </w:r>
      <w:r w:rsidRPr="006D0C7E">
        <w:rPr>
          <w:rFonts w:ascii="Arial" w:hAnsi="Arial" w:cs="Arial"/>
          <w:color w:val="000000"/>
          <w:lang w:eastAsia="uk-UA" w:bidi="uk-UA"/>
        </w:rPr>
        <w:t>такими нижченаведеними персоніфікованими даними.</w:t>
      </w:r>
    </w:p>
    <w:p w14:paraId="21652AEF" w14:textId="38ABD900" w:rsidR="006D0C7E" w:rsidRPr="00903166" w:rsidRDefault="00903166" w:rsidP="006D0C7E">
      <w:pPr>
        <w:pStyle w:val="10"/>
        <w:shd w:val="clear" w:color="auto" w:fill="auto"/>
        <w:spacing w:before="0" w:after="0" w:line="220" w:lineRule="exact"/>
        <w:ind w:left="420" w:firstLine="560"/>
        <w:jc w:val="both"/>
        <w:rPr>
          <w:rFonts w:ascii="Arial" w:hAnsi="Arial" w:cs="Arial"/>
          <w:color w:val="000000"/>
          <w:lang w:eastAsia="uk-UA" w:bidi="uk-UA"/>
        </w:rPr>
      </w:pPr>
      <w:bookmarkStart w:id="1" w:name="bookmark1"/>
      <w:r w:rsidRPr="00903166">
        <w:rPr>
          <w:rFonts w:ascii="Arial" w:hAnsi="Arial" w:cs="Arial"/>
          <w:color w:val="000000"/>
          <w:lang w:eastAsia="ru-RU"/>
        </w:rPr>
        <w:t xml:space="preserve">Комерційні </w:t>
      </w:r>
      <w:r w:rsidR="006D0C7E" w:rsidRPr="00903166">
        <w:rPr>
          <w:rFonts w:ascii="Arial" w:hAnsi="Arial" w:cs="Arial"/>
          <w:color w:val="000000"/>
          <w:lang w:eastAsia="uk-UA" w:bidi="uk-UA"/>
        </w:rPr>
        <w:t xml:space="preserve"> дані Споживача:</w:t>
      </w:r>
      <w:bookmarkEnd w:id="1"/>
    </w:p>
    <w:p w14:paraId="172D327F" w14:textId="77777777" w:rsidR="002F243F" w:rsidRPr="006D0C7E" w:rsidRDefault="002F243F" w:rsidP="006D0C7E">
      <w:pPr>
        <w:pStyle w:val="10"/>
        <w:shd w:val="clear" w:color="auto" w:fill="auto"/>
        <w:spacing w:before="0" w:after="0" w:line="220" w:lineRule="exact"/>
        <w:ind w:left="420" w:firstLine="560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917"/>
        <w:gridCol w:w="4678"/>
      </w:tblGrid>
      <w:tr w:rsidR="00903166" w:rsidRPr="006D0C7E" w14:paraId="114699F3" w14:textId="77777777" w:rsidTr="00903166">
        <w:trPr>
          <w:trHeight w:hRule="exact" w:val="4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CC8C6" w14:textId="0781BC88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2560" w14:textId="18A3E7FA" w:rsidR="00903166" w:rsidRPr="006D0C7E" w:rsidRDefault="00903166" w:rsidP="00903166">
            <w:pPr>
              <w:pStyle w:val="20"/>
              <w:shd w:val="clear" w:color="auto" w:fill="auto"/>
              <w:spacing w:before="0" w:after="0" w:line="220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Обрана комерційна пропозиція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9BEB9" w14:textId="77777777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  <w:tr w:rsidR="00903166" w:rsidRPr="006D0C7E" w14:paraId="39952DEC" w14:textId="77777777" w:rsidTr="00903166">
        <w:trPr>
          <w:trHeight w:hRule="exact" w:val="70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CB17A" w14:textId="172A5C50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89FC" w14:textId="24BCD445" w:rsidR="00903166" w:rsidRPr="006D0C7E" w:rsidRDefault="00903166" w:rsidP="00903166">
            <w:pPr>
              <w:pStyle w:val="20"/>
              <w:shd w:val="clear" w:color="auto" w:fill="auto"/>
              <w:spacing w:before="0" w:after="0" w:line="259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Прізвище, ім’я, по батькові/назва юридичної особи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75B45" w14:textId="7B24B30F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  <w:tr w:rsidR="00903166" w:rsidRPr="006D0C7E" w14:paraId="2A19EA8C" w14:textId="77777777" w:rsidTr="00903166">
        <w:trPr>
          <w:trHeight w:hRule="exact" w:val="84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F97FE" w14:textId="269F0D40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6BC46" w14:textId="4EFE6B69" w:rsidR="00903166" w:rsidRPr="006D0C7E" w:rsidRDefault="00903166" w:rsidP="00903166">
            <w:pPr>
              <w:pStyle w:val="20"/>
              <w:shd w:val="clear" w:color="auto" w:fill="auto"/>
              <w:spacing w:before="0" w:after="0" w:line="220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18A79" w14:textId="4DE13C31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  <w:tr w:rsidR="00903166" w:rsidRPr="006D0C7E" w14:paraId="0B6445DB" w14:textId="77777777" w:rsidTr="00903166">
        <w:trPr>
          <w:trHeight w:hRule="exact" w:val="241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7C53E" w14:textId="3B783CFD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6A0D5" w14:textId="654818A0" w:rsidR="00903166" w:rsidRPr="006D0C7E" w:rsidRDefault="00903166" w:rsidP="00903166">
            <w:pPr>
              <w:pStyle w:val="20"/>
              <w:shd w:val="clear" w:color="auto" w:fill="auto"/>
              <w:spacing w:before="0" w:after="0" w:line="220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- серія та номер паспорта) або код ЄДРПОУ (для юридичних осіб) споживача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4E5E4" w14:textId="5212B376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  <w:tr w:rsidR="00903166" w:rsidRPr="006D0C7E" w14:paraId="6951A401" w14:textId="77777777" w:rsidTr="00903166">
        <w:trPr>
          <w:trHeight w:hRule="exact" w:val="9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896DC" w14:textId="0EC893A6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04785" w14:textId="1B7E579F" w:rsidR="00903166" w:rsidRPr="006D0C7E" w:rsidRDefault="00903166" w:rsidP="00903166">
            <w:pPr>
              <w:pStyle w:val="20"/>
              <w:shd w:val="clear" w:color="auto" w:fill="auto"/>
              <w:spacing w:before="0" w:after="0" w:line="254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Наявність/відсутність статусу платника єдиного податку (для фізичних осіб-підприємців та юридичних осіб)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ECD7D" w14:textId="77777777" w:rsidR="00903166" w:rsidRDefault="00903166" w:rsidP="00903166">
            <w:pPr>
              <w:ind w:left="270" w:hanging="141"/>
            </w:pPr>
          </w:p>
          <w:p w14:paraId="61648BBC" w14:textId="5513A812" w:rsidR="00903166" w:rsidRPr="006D0C7E" w:rsidRDefault="00903166" w:rsidP="00903166">
            <w:pPr>
              <w:rPr>
                <w:rFonts w:ascii="Arial" w:hAnsi="Arial" w:cs="Arial"/>
              </w:rPr>
            </w:pPr>
          </w:p>
        </w:tc>
      </w:tr>
      <w:tr w:rsidR="00903166" w:rsidRPr="006D0C7E" w14:paraId="1130912C" w14:textId="77777777" w:rsidTr="00903166">
        <w:trPr>
          <w:trHeight w:hRule="exact" w:val="170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DAC1A" w14:textId="3FD503B2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0574F" w14:textId="2BB22EBA" w:rsidR="00903166" w:rsidRPr="006D0C7E" w:rsidRDefault="00903166" w:rsidP="00903166">
            <w:pPr>
              <w:pStyle w:val="20"/>
              <w:shd w:val="clear" w:color="auto" w:fill="auto"/>
              <w:spacing w:before="0" w:after="0" w:line="250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 видачі (підписання) документа, який підтверджує право користування об'єктом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240E6" w14:textId="77777777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  <w:tr w:rsidR="00903166" w:rsidRPr="006D0C7E" w14:paraId="76B81F0B" w14:textId="77777777" w:rsidTr="00903166">
        <w:trPr>
          <w:trHeight w:hRule="exact" w:val="57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E01C1" w14:textId="45DA0330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60880" w14:textId="6DB75BC7" w:rsidR="00903166" w:rsidRPr="006D0C7E" w:rsidRDefault="00903166" w:rsidP="00903166">
            <w:pPr>
              <w:pStyle w:val="20"/>
              <w:shd w:val="clear" w:color="auto" w:fill="auto"/>
              <w:spacing w:before="0" w:after="0" w:line="220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ЕІС-код об'єкта (площадки вимірювання)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09F7" w14:textId="77777777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  <w:tr w:rsidR="00903166" w:rsidRPr="006D0C7E" w14:paraId="1B0A45E8" w14:textId="77777777" w:rsidTr="00A33E13">
        <w:trPr>
          <w:trHeight w:hRule="exact" w:val="84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081E2" w14:textId="57B92DE4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3880E" w14:textId="2E48C2B3" w:rsidR="00903166" w:rsidRPr="006D0C7E" w:rsidRDefault="00903166" w:rsidP="00903166">
            <w:pPr>
              <w:pStyle w:val="20"/>
              <w:shd w:val="clear" w:color="auto" w:fill="auto"/>
              <w:spacing w:before="0" w:after="0" w:line="220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74978" w14:textId="77777777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  <w:tr w:rsidR="00903166" w:rsidRPr="006D0C7E" w14:paraId="7011B2F7" w14:textId="77777777" w:rsidTr="00A33E13">
        <w:trPr>
          <w:trHeight w:hRule="exact" w:val="84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6E049" w14:textId="76225B6B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72916" w14:textId="38622BF6" w:rsidR="00903166" w:rsidRPr="006D0C7E" w:rsidRDefault="00903166" w:rsidP="00903166">
            <w:pPr>
              <w:pStyle w:val="20"/>
              <w:shd w:val="clear" w:color="auto" w:fill="auto"/>
              <w:spacing w:before="0" w:after="0" w:line="220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FF4C" w14:textId="77777777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  <w:tr w:rsidR="00903166" w:rsidRPr="006D0C7E" w14:paraId="54879F88" w14:textId="77777777" w:rsidTr="00903166">
        <w:trPr>
          <w:trHeight w:hRule="exact" w:val="100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B1886" w14:textId="434BEE6A" w:rsidR="00903166" w:rsidRPr="006D0C7E" w:rsidRDefault="00903166" w:rsidP="00903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8CD55" w14:textId="293D5B87" w:rsidR="00903166" w:rsidRPr="006D0C7E" w:rsidRDefault="00903166" w:rsidP="00903166">
            <w:pPr>
              <w:pStyle w:val="20"/>
              <w:shd w:val="clear" w:color="auto" w:fill="auto"/>
              <w:spacing w:before="0" w:after="0" w:line="220" w:lineRule="exact"/>
              <w:ind w:left="87" w:firstLine="0"/>
              <w:jc w:val="left"/>
              <w:rPr>
                <w:rFonts w:ascii="Arial" w:hAnsi="Arial" w:cs="Arial"/>
              </w:rPr>
            </w:pPr>
            <w:r>
              <w:rPr>
                <w:color w:val="000000"/>
                <w:lang w:eastAsia="ru-RU"/>
              </w:rPr>
              <w:t>Джерело обміну документами (номер засобу зв'язку, офіційна електронна адреса та адреса електронної пошти (за наявності))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A0B13" w14:textId="77777777" w:rsidR="00903166" w:rsidRPr="006D0C7E" w:rsidRDefault="00903166" w:rsidP="00903166">
            <w:pPr>
              <w:ind w:left="270" w:hanging="141"/>
              <w:rPr>
                <w:rFonts w:ascii="Arial" w:hAnsi="Arial" w:cs="Arial"/>
              </w:rPr>
            </w:pPr>
          </w:p>
        </w:tc>
      </w:tr>
    </w:tbl>
    <w:p w14:paraId="5A141149" w14:textId="77777777" w:rsidR="00873B0F" w:rsidRDefault="00873B0F" w:rsidP="006D0C7E">
      <w:pPr>
        <w:pStyle w:val="20"/>
        <w:shd w:val="clear" w:color="auto" w:fill="auto"/>
        <w:tabs>
          <w:tab w:val="left" w:leader="underscore" w:pos="3942"/>
          <w:tab w:val="left" w:leader="underscore" w:pos="5713"/>
          <w:tab w:val="left" w:leader="underscore" w:pos="6404"/>
        </w:tabs>
        <w:spacing w:before="0" w:after="0"/>
        <w:ind w:left="420"/>
        <w:rPr>
          <w:rFonts w:ascii="Arial" w:hAnsi="Arial" w:cs="Arial"/>
          <w:color w:val="000000"/>
          <w:lang w:eastAsia="uk-UA" w:bidi="uk-UA"/>
        </w:rPr>
      </w:pPr>
    </w:p>
    <w:p w14:paraId="108BF2CB" w14:textId="15041E88" w:rsidR="006D0C7E" w:rsidRPr="006D0C7E" w:rsidRDefault="006D0C7E" w:rsidP="006D0C7E">
      <w:pPr>
        <w:pStyle w:val="20"/>
        <w:shd w:val="clear" w:color="auto" w:fill="auto"/>
        <w:tabs>
          <w:tab w:val="left" w:leader="underscore" w:pos="3942"/>
          <w:tab w:val="left" w:leader="underscore" w:pos="5713"/>
          <w:tab w:val="left" w:leader="underscore" w:pos="6404"/>
        </w:tabs>
        <w:spacing w:before="0" w:after="0"/>
        <w:ind w:left="420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Початок постачання з «</w:t>
      </w:r>
      <w:r w:rsidRPr="006D0C7E">
        <w:rPr>
          <w:rFonts w:ascii="Arial" w:hAnsi="Arial" w:cs="Arial"/>
          <w:color w:val="000000"/>
          <w:lang w:eastAsia="uk-UA" w:bidi="uk-UA"/>
        </w:rPr>
        <w:tab/>
        <w:t>»</w:t>
      </w:r>
      <w:r w:rsidRPr="006D0C7E">
        <w:rPr>
          <w:rFonts w:ascii="Arial" w:hAnsi="Arial" w:cs="Arial"/>
          <w:color w:val="000000"/>
          <w:lang w:eastAsia="uk-UA" w:bidi="uk-UA"/>
        </w:rPr>
        <w:tab/>
        <w:t>20</w:t>
      </w:r>
      <w:r w:rsidRPr="006D0C7E">
        <w:rPr>
          <w:rFonts w:ascii="Arial" w:hAnsi="Arial" w:cs="Arial"/>
          <w:color w:val="000000"/>
          <w:lang w:eastAsia="uk-UA" w:bidi="uk-UA"/>
        </w:rPr>
        <w:tab/>
        <w:t>р.</w:t>
      </w:r>
    </w:p>
    <w:p w14:paraId="10C472EC" w14:textId="77777777" w:rsidR="002F243F" w:rsidRDefault="002F243F" w:rsidP="006D0C7E">
      <w:pPr>
        <w:pStyle w:val="40"/>
        <w:shd w:val="clear" w:color="auto" w:fill="auto"/>
        <w:spacing w:before="0" w:after="0" w:line="264" w:lineRule="exact"/>
        <w:ind w:left="420" w:firstLine="560"/>
        <w:jc w:val="both"/>
        <w:rPr>
          <w:rFonts w:ascii="Arial" w:hAnsi="Arial" w:cs="Arial"/>
          <w:color w:val="000000"/>
          <w:lang w:eastAsia="uk-UA" w:bidi="uk-UA"/>
        </w:rPr>
      </w:pPr>
    </w:p>
    <w:p w14:paraId="63EE0AB8" w14:textId="68967AD7" w:rsidR="006D0C7E" w:rsidRDefault="006D0C7E" w:rsidP="006D0C7E">
      <w:pPr>
        <w:pStyle w:val="40"/>
        <w:shd w:val="clear" w:color="auto" w:fill="auto"/>
        <w:spacing w:before="0" w:after="0" w:line="264" w:lineRule="exact"/>
        <w:ind w:left="420" w:firstLine="560"/>
        <w:jc w:val="both"/>
        <w:rPr>
          <w:rFonts w:ascii="Arial" w:hAnsi="Arial" w:cs="Arial"/>
          <w:color w:val="000000"/>
          <w:lang w:eastAsia="uk-UA" w:bidi="uk-UA"/>
        </w:rPr>
      </w:pPr>
      <w:r w:rsidRPr="006D0C7E">
        <w:rPr>
          <w:rFonts w:ascii="Arial" w:hAnsi="Arial" w:cs="Arial"/>
          <w:color w:val="000000"/>
          <w:lang w:eastAsia="uk-UA" w:bidi="uk-UA"/>
        </w:rPr>
        <w:t>*Примітка:</w:t>
      </w:r>
    </w:p>
    <w:p w14:paraId="6FF37DA4" w14:textId="77777777" w:rsidR="002F243F" w:rsidRPr="006D0C7E" w:rsidRDefault="002F243F" w:rsidP="006D0C7E">
      <w:pPr>
        <w:pStyle w:val="40"/>
        <w:shd w:val="clear" w:color="auto" w:fill="auto"/>
        <w:spacing w:before="0" w:after="0" w:line="264" w:lineRule="exact"/>
        <w:ind w:left="420" w:firstLine="560"/>
        <w:jc w:val="both"/>
        <w:rPr>
          <w:rFonts w:ascii="Arial" w:hAnsi="Arial" w:cs="Arial"/>
        </w:rPr>
      </w:pPr>
    </w:p>
    <w:p w14:paraId="3E1E1ECB" w14:textId="77777777" w:rsidR="006D0C7E" w:rsidRPr="006D0C7E" w:rsidRDefault="006D0C7E" w:rsidP="006D0C7E">
      <w:pPr>
        <w:pStyle w:val="20"/>
        <w:shd w:val="clear" w:color="auto" w:fill="auto"/>
        <w:spacing w:before="0" w:after="0"/>
        <w:ind w:left="420" w:right="240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Заповнюється Постачальником, якщо заява-приєднання надається для заповнення Постачальником.</w:t>
      </w:r>
    </w:p>
    <w:p w14:paraId="24902571" w14:textId="77777777" w:rsidR="006D0C7E" w:rsidRPr="006D0C7E" w:rsidRDefault="006D0C7E" w:rsidP="006D0C7E">
      <w:pPr>
        <w:pStyle w:val="20"/>
        <w:shd w:val="clear" w:color="auto" w:fill="auto"/>
        <w:spacing w:before="0" w:after="0"/>
        <w:ind w:left="420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Заповнюється Споживачем, якщо заява-приєднання заповнюється Споживачем самостійно.</w:t>
      </w:r>
    </w:p>
    <w:p w14:paraId="48F935C5" w14:textId="77777777" w:rsidR="006D0C7E" w:rsidRPr="006D0C7E" w:rsidRDefault="006D0C7E" w:rsidP="006D0C7E">
      <w:pPr>
        <w:pStyle w:val="20"/>
        <w:shd w:val="clear" w:color="auto" w:fill="auto"/>
        <w:spacing w:before="0" w:after="0"/>
        <w:ind w:left="420" w:right="800"/>
        <w:jc w:val="left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1B90989E" w14:textId="77777777" w:rsidR="006D0C7E" w:rsidRPr="006D0C7E" w:rsidRDefault="006D0C7E" w:rsidP="006D0C7E">
      <w:pPr>
        <w:pStyle w:val="20"/>
        <w:shd w:val="clear" w:color="auto" w:fill="auto"/>
        <w:spacing w:before="0" w:after="0"/>
        <w:ind w:left="420" w:right="240"/>
        <w:jc w:val="left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153B94E8" w14:textId="77777777" w:rsidR="006D0C7E" w:rsidRPr="006D0C7E" w:rsidRDefault="006D0C7E" w:rsidP="006D0C7E">
      <w:pPr>
        <w:pStyle w:val="20"/>
        <w:shd w:val="clear" w:color="auto" w:fill="auto"/>
        <w:spacing w:before="0" w:after="0"/>
        <w:ind w:left="420" w:right="240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29CC41E7" w14:textId="77777777" w:rsidR="006D0C7E" w:rsidRPr="006D0C7E" w:rsidRDefault="006D0C7E" w:rsidP="006D0C7E">
      <w:pPr>
        <w:pStyle w:val="20"/>
        <w:shd w:val="clear" w:color="auto" w:fill="auto"/>
        <w:spacing w:before="0" w:after="215"/>
        <w:ind w:left="420" w:right="240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1C09088C" w14:textId="02484286" w:rsidR="006D0C7E" w:rsidRDefault="006D0C7E" w:rsidP="006D0C7E">
      <w:pPr>
        <w:pStyle w:val="10"/>
        <w:shd w:val="clear" w:color="auto" w:fill="auto"/>
        <w:spacing w:before="0" w:after="196" w:line="220" w:lineRule="exact"/>
        <w:ind w:left="420" w:firstLine="700"/>
        <w:jc w:val="both"/>
        <w:rPr>
          <w:rFonts w:ascii="Arial" w:hAnsi="Arial" w:cs="Arial"/>
          <w:color w:val="000000"/>
          <w:lang w:eastAsia="uk-UA" w:bidi="uk-UA"/>
        </w:rPr>
      </w:pPr>
      <w:bookmarkStart w:id="2" w:name="bookmark2"/>
      <w:r w:rsidRPr="006D0C7E">
        <w:rPr>
          <w:rFonts w:ascii="Arial" w:hAnsi="Arial" w:cs="Arial"/>
          <w:color w:val="000000"/>
          <w:lang w:eastAsia="uk-UA" w:bidi="uk-UA"/>
        </w:rPr>
        <w:t>Відмітка про згоду Споживача на обробку персональних даних:</w:t>
      </w:r>
      <w:bookmarkEnd w:id="2"/>
    </w:p>
    <w:p w14:paraId="789D9073" w14:textId="52E91E1C" w:rsidR="002F243F" w:rsidRDefault="002F243F" w:rsidP="006D0C7E">
      <w:pPr>
        <w:pStyle w:val="10"/>
        <w:shd w:val="clear" w:color="auto" w:fill="auto"/>
        <w:spacing w:before="0" w:after="196" w:line="220" w:lineRule="exact"/>
        <w:ind w:left="420" w:firstLine="700"/>
        <w:jc w:val="both"/>
        <w:rPr>
          <w:rFonts w:ascii="Arial" w:hAnsi="Arial" w:cs="Arial"/>
          <w:color w:val="000000"/>
          <w:lang w:eastAsia="uk-UA" w:bidi="uk-UA"/>
        </w:rPr>
      </w:pPr>
    </w:p>
    <w:p w14:paraId="6A491EAB" w14:textId="292CCE25" w:rsidR="002F243F" w:rsidRPr="006D0C7E" w:rsidRDefault="002F243F" w:rsidP="006D0C7E">
      <w:pPr>
        <w:pStyle w:val="10"/>
        <w:shd w:val="clear" w:color="auto" w:fill="auto"/>
        <w:spacing w:before="0" w:after="196" w:line="220" w:lineRule="exact"/>
        <w:ind w:left="420" w:firstLine="700"/>
        <w:jc w:val="both"/>
        <w:rPr>
          <w:rFonts w:ascii="Arial" w:hAnsi="Arial" w:cs="Arial"/>
        </w:rPr>
      </w:pPr>
      <w:r w:rsidRPr="006D0C7E">
        <w:rPr>
          <w:rFonts w:ascii="Arial" w:hAnsi="Arial" w:cs="Arial"/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B903162" wp14:editId="0CB08406">
                <wp:simplePos x="0" y="0"/>
                <wp:positionH relativeFrom="column">
                  <wp:posOffset>3629025</wp:posOffset>
                </wp:positionH>
                <wp:positionV relativeFrom="paragraph">
                  <wp:posOffset>145415</wp:posOffset>
                </wp:positionV>
                <wp:extent cx="1471613" cy="0"/>
                <wp:effectExtent l="0" t="0" r="146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6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9B673" id="Прямая соединительная линия 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11.45pt" to="401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" strokecolor="black [3040]"/>
            </w:pict>
          </mc:Fallback>
        </mc:AlternateContent>
      </w:r>
      <w:r w:rsidRPr="006D0C7E">
        <w:rPr>
          <w:rFonts w:ascii="Arial" w:hAnsi="Arial" w:cs="Arial"/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68F487C" wp14:editId="5E7A938C">
                <wp:simplePos x="0" y="0"/>
                <wp:positionH relativeFrom="column">
                  <wp:posOffset>1771439</wp:posOffset>
                </wp:positionH>
                <wp:positionV relativeFrom="paragraph">
                  <wp:posOffset>150495</wp:posOffset>
                </wp:positionV>
                <wp:extent cx="1471613" cy="0"/>
                <wp:effectExtent l="0" t="0" r="146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6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3AD24" id="Прямая соединительная линия 2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1.85pt" to="255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" strokecolor="black [3040]"/>
            </w:pict>
          </mc:Fallback>
        </mc:AlternateContent>
      </w:r>
      <w:r w:rsidRPr="006D0C7E">
        <w:rPr>
          <w:rFonts w:ascii="Arial" w:hAnsi="Arial" w:cs="Arial"/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12332DC" wp14:editId="61057A09">
                <wp:simplePos x="0" y="0"/>
                <wp:positionH relativeFrom="column">
                  <wp:posOffset>281305</wp:posOffset>
                </wp:positionH>
                <wp:positionV relativeFrom="paragraph">
                  <wp:posOffset>150495</wp:posOffset>
                </wp:positionV>
                <wp:extent cx="1044575" cy="0"/>
                <wp:effectExtent l="0" t="0" r="222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B22E1" id="Прямая соединительная линия 1" o:spid="_x0000_s1026" style="position:absolute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15pt,11.85pt" to="104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" strokecolor="black [3040]"/>
            </w:pict>
          </mc:Fallback>
        </mc:AlternateContent>
      </w:r>
    </w:p>
    <w:p w14:paraId="21999D3B" w14:textId="77777777" w:rsidR="006D0C7E" w:rsidRPr="00667BCC" w:rsidRDefault="006D0C7E" w:rsidP="006D0C7E">
      <w:pPr>
        <w:pStyle w:val="30"/>
        <w:shd w:val="clear" w:color="auto" w:fill="auto"/>
        <w:tabs>
          <w:tab w:val="left" w:pos="3246"/>
          <w:tab w:val="left" w:pos="6078"/>
        </w:tabs>
        <w:spacing w:after="151" w:line="180" w:lineRule="exact"/>
        <w:ind w:left="420" w:firstLine="700"/>
        <w:jc w:val="both"/>
        <w:rPr>
          <w:rFonts w:ascii="Arial" w:hAnsi="Arial" w:cs="Arial"/>
          <w:b w:val="0"/>
          <w:sz w:val="16"/>
          <w:szCs w:val="16"/>
        </w:rPr>
      </w:pPr>
      <w:r w:rsidRPr="00667BCC">
        <w:rPr>
          <w:rFonts w:ascii="Arial" w:hAnsi="Arial" w:cs="Arial"/>
          <w:b w:val="0"/>
          <w:color w:val="000000"/>
          <w:sz w:val="16"/>
          <w:szCs w:val="16"/>
          <w:lang w:eastAsia="uk-UA" w:bidi="uk-UA"/>
        </w:rPr>
        <w:t>(дата)</w:t>
      </w:r>
      <w:r w:rsidRPr="00667BCC">
        <w:rPr>
          <w:rFonts w:ascii="Arial" w:hAnsi="Arial" w:cs="Arial"/>
          <w:b w:val="0"/>
          <w:color w:val="000000"/>
          <w:sz w:val="16"/>
          <w:szCs w:val="16"/>
          <w:lang w:eastAsia="uk-UA" w:bidi="uk-UA"/>
        </w:rPr>
        <w:tab/>
        <w:t>(особистий підпис)</w:t>
      </w:r>
      <w:r w:rsidRPr="00667BCC">
        <w:rPr>
          <w:rFonts w:ascii="Arial" w:hAnsi="Arial" w:cs="Arial"/>
          <w:b w:val="0"/>
          <w:color w:val="000000"/>
          <w:sz w:val="16"/>
          <w:szCs w:val="16"/>
          <w:lang w:eastAsia="uk-UA" w:bidi="uk-UA"/>
        </w:rPr>
        <w:tab/>
        <w:t>(П.Т.Б. Споживача)</w:t>
      </w:r>
    </w:p>
    <w:p w14:paraId="15C4ED48" w14:textId="77777777" w:rsidR="0070038A" w:rsidRDefault="0070038A" w:rsidP="006D0C7E">
      <w:pPr>
        <w:pStyle w:val="10"/>
        <w:shd w:val="clear" w:color="auto" w:fill="auto"/>
        <w:spacing w:before="0" w:after="0" w:line="264" w:lineRule="exact"/>
        <w:ind w:left="420" w:firstLine="700"/>
        <w:jc w:val="both"/>
        <w:rPr>
          <w:rFonts w:ascii="Arial" w:hAnsi="Arial" w:cs="Arial"/>
          <w:color w:val="000000"/>
          <w:lang w:eastAsia="uk-UA" w:bidi="uk-UA"/>
        </w:rPr>
      </w:pPr>
      <w:bookmarkStart w:id="3" w:name="bookmark3"/>
    </w:p>
    <w:p w14:paraId="1D31A705" w14:textId="41BD49CC" w:rsidR="006D0C7E" w:rsidRDefault="006D0C7E" w:rsidP="006D0C7E">
      <w:pPr>
        <w:pStyle w:val="10"/>
        <w:shd w:val="clear" w:color="auto" w:fill="auto"/>
        <w:spacing w:before="0" w:after="0" w:line="264" w:lineRule="exact"/>
        <w:ind w:left="420" w:firstLine="700"/>
        <w:jc w:val="both"/>
        <w:rPr>
          <w:rFonts w:ascii="Arial" w:hAnsi="Arial" w:cs="Arial"/>
          <w:color w:val="000000"/>
          <w:lang w:eastAsia="uk-UA" w:bidi="uk-UA"/>
        </w:rPr>
      </w:pPr>
      <w:r w:rsidRPr="006D0C7E">
        <w:rPr>
          <w:rFonts w:ascii="Arial" w:hAnsi="Arial" w:cs="Arial"/>
          <w:color w:val="000000"/>
          <w:lang w:eastAsia="uk-UA" w:bidi="uk-UA"/>
        </w:rPr>
        <w:t>*Примітка:</w:t>
      </w:r>
      <w:bookmarkEnd w:id="3"/>
    </w:p>
    <w:p w14:paraId="01877153" w14:textId="77777777" w:rsidR="002F243F" w:rsidRPr="006D0C7E" w:rsidRDefault="002F243F" w:rsidP="006D0C7E">
      <w:pPr>
        <w:pStyle w:val="10"/>
        <w:shd w:val="clear" w:color="auto" w:fill="auto"/>
        <w:spacing w:before="0" w:after="0" w:line="264" w:lineRule="exact"/>
        <w:ind w:left="420" w:firstLine="700"/>
        <w:jc w:val="both"/>
        <w:rPr>
          <w:rFonts w:ascii="Arial" w:hAnsi="Arial" w:cs="Arial"/>
        </w:rPr>
      </w:pPr>
    </w:p>
    <w:p w14:paraId="14E12257" w14:textId="77777777" w:rsidR="006D0C7E" w:rsidRPr="006D0C7E" w:rsidRDefault="006D0C7E" w:rsidP="006D0C7E">
      <w:pPr>
        <w:pStyle w:val="20"/>
        <w:shd w:val="clear" w:color="auto" w:fill="auto"/>
        <w:spacing w:before="0" w:after="275"/>
        <w:ind w:left="420" w:firstLine="700"/>
        <w:jc w:val="left"/>
        <w:rPr>
          <w:rFonts w:ascii="Arial" w:hAnsi="Arial" w:cs="Arial"/>
        </w:rPr>
      </w:pPr>
      <w:r w:rsidRPr="006D0C7E">
        <w:rPr>
          <w:rFonts w:ascii="Arial" w:hAnsi="Arial" w:cs="Arial"/>
          <w:color w:val="000000"/>
          <w:lang w:eastAsia="uk-UA" w:bidi="uk-UA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0D910E2D" w14:textId="30067CCD" w:rsidR="003525D1" w:rsidRDefault="006D0C7E" w:rsidP="003525D1">
      <w:pPr>
        <w:pStyle w:val="10"/>
        <w:shd w:val="clear" w:color="auto" w:fill="auto"/>
        <w:spacing w:before="0" w:after="478" w:line="220" w:lineRule="exact"/>
        <w:ind w:left="420"/>
        <w:jc w:val="both"/>
        <w:rPr>
          <w:rFonts w:ascii="Arial" w:hAnsi="Arial" w:cs="Arial"/>
          <w:color w:val="000000"/>
          <w:lang w:eastAsia="uk-UA" w:bidi="uk-UA"/>
        </w:rPr>
      </w:pPr>
      <w:bookmarkStart w:id="4" w:name="bookmark4"/>
      <w:r w:rsidRPr="006D0C7E">
        <w:rPr>
          <w:rFonts w:ascii="Arial" w:hAnsi="Arial" w:cs="Arial"/>
          <w:color w:val="000000"/>
          <w:lang w:eastAsia="uk-UA" w:bidi="uk-UA"/>
        </w:rPr>
        <w:t>Реквізити Споживача:</w:t>
      </w:r>
      <w:bookmarkEnd w:id="4"/>
    </w:p>
    <w:p w14:paraId="43E5661A" w14:textId="221FF5E6" w:rsidR="003525D1" w:rsidRDefault="003525D1" w:rsidP="003525D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Назва підприємства:</w:t>
      </w:r>
      <w:r w:rsidR="002F243F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25D1">
        <w:rPr>
          <w:rFonts w:ascii="Arial" w:hAnsi="Arial" w:cs="Arial"/>
          <w:sz w:val="22"/>
          <w:szCs w:val="22"/>
        </w:rPr>
        <w:t>_______________</w:t>
      </w:r>
      <w:r w:rsidR="002F243F">
        <w:rPr>
          <w:rFonts w:ascii="Arial" w:hAnsi="Arial" w:cs="Arial"/>
          <w:sz w:val="22"/>
          <w:szCs w:val="22"/>
        </w:rPr>
        <w:t>_</w:t>
      </w:r>
    </w:p>
    <w:p w14:paraId="528ADA79" w14:textId="1CE8A2DE" w:rsidR="003525D1" w:rsidRDefault="003525D1" w:rsidP="003525D1">
      <w:pPr>
        <w:pStyle w:val="Defaul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</w:rPr>
        <w:t>Юридична адреса:</w:t>
      </w:r>
      <w:r w:rsidR="002F243F">
        <w:rPr>
          <w:rFonts w:ascii="Arial" w:eastAsia="Calibri" w:hAnsi="Arial" w:cs="Arial"/>
          <w:sz w:val="22"/>
          <w:szCs w:val="22"/>
        </w:rPr>
        <w:t xml:space="preserve">  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525D1">
        <w:rPr>
          <w:rFonts w:ascii="Arial" w:hAnsi="Arial" w:cs="Arial"/>
          <w:sz w:val="22"/>
          <w:szCs w:val="22"/>
        </w:rPr>
        <w:t>___________________</w:t>
      </w:r>
    </w:p>
    <w:p w14:paraId="053E6CF3" w14:textId="13E5D024" w:rsidR="003525D1" w:rsidRDefault="003525D1" w:rsidP="003525D1">
      <w:pPr>
        <w:pStyle w:val="Default"/>
        <w:jc w:val="both"/>
      </w:pPr>
      <w:r>
        <w:t>IBAN:</w:t>
      </w:r>
      <w:r w:rsidR="002F243F">
        <w:t xml:space="preserve"> </w:t>
      </w:r>
      <w:r>
        <w:t>______________________________</w:t>
      </w:r>
      <w:r w:rsidR="002F243F">
        <w:t>_</w:t>
      </w:r>
    </w:p>
    <w:p w14:paraId="1F8F1C7D" w14:textId="3EA952A8" w:rsidR="003525D1" w:rsidRDefault="003525D1" w:rsidP="003525D1">
      <w:pPr>
        <w:pStyle w:val="Default"/>
        <w:jc w:val="both"/>
      </w:pPr>
      <w:r>
        <w:t>в ___________________________________</w:t>
      </w:r>
    </w:p>
    <w:p w14:paraId="1F2D2B52" w14:textId="00D4D153" w:rsidR="003525D1" w:rsidRDefault="003525D1" w:rsidP="003525D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t>МФО ______________________________</w:t>
      </w:r>
      <w:r w:rsidR="002F243F">
        <w:t>_</w:t>
      </w:r>
    </w:p>
    <w:p w14:paraId="066B8281" w14:textId="63B014F9" w:rsidR="003525D1" w:rsidRDefault="003525D1" w:rsidP="003525D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ЄДРПОУ:__________________________</w:t>
      </w:r>
      <w:r w:rsidR="002F243F">
        <w:rPr>
          <w:rFonts w:ascii="Arial" w:hAnsi="Arial" w:cs="Arial"/>
          <w:sz w:val="22"/>
          <w:szCs w:val="22"/>
        </w:rPr>
        <w:t>_</w:t>
      </w:r>
    </w:p>
    <w:p w14:paraId="735D7F8E" w14:textId="752187FF" w:rsidR="003525D1" w:rsidRDefault="003525D1" w:rsidP="003525D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ІПН </w:t>
      </w:r>
      <w:r w:rsidR="002F243F">
        <w:rPr>
          <w:rFonts w:ascii="Arial" w:hAnsi="Arial" w:cs="Arial"/>
          <w:sz w:val="22"/>
          <w:szCs w:val="22"/>
        </w:rPr>
        <w:t>: _______________________________</w:t>
      </w:r>
    </w:p>
    <w:p w14:paraId="64F36DDC" w14:textId="77777777" w:rsidR="003525D1" w:rsidRDefault="003525D1" w:rsidP="003525D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Енергетичний ідентифікаційний код </w:t>
      </w:r>
    </w:p>
    <w:p w14:paraId="69CA73C0" w14:textId="0CA74514" w:rsidR="003525D1" w:rsidRDefault="003525D1" w:rsidP="003525D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(ЕІС код) </w:t>
      </w:r>
      <w:r w:rsidR="002F243F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6C77CFF" w14:textId="5C5B134F" w:rsidR="003525D1" w:rsidRDefault="003525D1" w:rsidP="003525D1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Тел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2F243F">
        <w:rPr>
          <w:rFonts w:ascii="Arial" w:hAnsi="Arial" w:cs="Arial"/>
          <w:sz w:val="22"/>
          <w:szCs w:val="22"/>
        </w:rPr>
        <w:t>+38 _____________________________</w:t>
      </w:r>
    </w:p>
    <w:p w14:paraId="300647D1" w14:textId="3725EA34" w:rsidR="003525D1" w:rsidRDefault="003525D1" w:rsidP="002F243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email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2F243F">
        <w:rPr>
          <w:rFonts w:ascii="Arial" w:hAnsi="Arial" w:cs="Arial"/>
          <w:sz w:val="22"/>
          <w:szCs w:val="22"/>
        </w:rPr>
        <w:t>_______________________________</w:t>
      </w:r>
    </w:p>
    <w:p w14:paraId="4496AED2" w14:textId="73B36B26" w:rsidR="002F243F" w:rsidRDefault="002F243F" w:rsidP="002F243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D6632D" w14:textId="5882286E" w:rsidR="00903166" w:rsidRDefault="00903166" w:rsidP="00903166">
      <w:pPr>
        <w:pStyle w:val="10"/>
        <w:shd w:val="clear" w:color="auto" w:fill="auto"/>
        <w:spacing w:before="0" w:after="191" w:line="220" w:lineRule="exact"/>
        <w:jc w:val="both"/>
        <w:rPr>
          <w:rFonts w:ascii="Arial" w:hAnsi="Arial" w:cs="Arial"/>
          <w:color w:val="000000"/>
          <w:lang w:eastAsia="uk-UA" w:bidi="uk-UA"/>
        </w:rPr>
      </w:pPr>
      <w:bookmarkStart w:id="5" w:name="bookmark5"/>
    </w:p>
    <w:p w14:paraId="1455EBF7" w14:textId="77777777" w:rsidR="00903166" w:rsidRDefault="00903166" w:rsidP="006D0C7E">
      <w:pPr>
        <w:pStyle w:val="10"/>
        <w:shd w:val="clear" w:color="auto" w:fill="auto"/>
        <w:spacing w:before="0" w:after="191" w:line="220" w:lineRule="exact"/>
        <w:ind w:left="420"/>
        <w:jc w:val="both"/>
        <w:rPr>
          <w:rFonts w:ascii="Arial" w:hAnsi="Arial" w:cs="Arial"/>
          <w:color w:val="000000"/>
          <w:lang w:eastAsia="uk-UA" w:bidi="uk-UA"/>
        </w:rPr>
      </w:pPr>
    </w:p>
    <w:p w14:paraId="01D18646" w14:textId="2A84C9D2" w:rsidR="002F243F" w:rsidRDefault="006D0C7E" w:rsidP="006D0C7E">
      <w:pPr>
        <w:pStyle w:val="10"/>
        <w:shd w:val="clear" w:color="auto" w:fill="auto"/>
        <w:spacing w:before="0" w:after="191" w:line="220" w:lineRule="exact"/>
        <w:ind w:left="420"/>
        <w:jc w:val="both"/>
        <w:rPr>
          <w:rFonts w:ascii="Arial" w:hAnsi="Arial" w:cs="Arial"/>
          <w:color w:val="000000"/>
          <w:lang w:eastAsia="uk-UA" w:bidi="uk-UA"/>
        </w:rPr>
      </w:pPr>
      <w:r w:rsidRPr="006D0C7E">
        <w:rPr>
          <w:rFonts w:ascii="Arial" w:hAnsi="Arial" w:cs="Arial"/>
          <w:color w:val="000000"/>
          <w:lang w:eastAsia="uk-UA" w:bidi="uk-UA"/>
        </w:rPr>
        <w:t>Відмітка про підписання Споживачем цієї заяви-приєднання:</w:t>
      </w:r>
      <w:bookmarkEnd w:id="5"/>
    </w:p>
    <w:p w14:paraId="7A8E2311" w14:textId="44FB077E" w:rsidR="002F243F" w:rsidRPr="006D0C7E" w:rsidRDefault="002F243F" w:rsidP="006D0C7E">
      <w:pPr>
        <w:pStyle w:val="10"/>
        <w:shd w:val="clear" w:color="auto" w:fill="auto"/>
        <w:spacing w:before="0" w:after="191" w:line="220" w:lineRule="exact"/>
        <w:ind w:left="420"/>
        <w:jc w:val="both"/>
        <w:rPr>
          <w:rFonts w:ascii="Arial" w:hAnsi="Arial" w:cs="Arial"/>
        </w:rPr>
      </w:pPr>
      <w:r w:rsidRPr="006D0C7E">
        <w:rPr>
          <w:rFonts w:ascii="Arial" w:hAnsi="Arial" w:cs="Arial"/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6E293B1" wp14:editId="7EE1033B">
                <wp:simplePos x="0" y="0"/>
                <wp:positionH relativeFrom="column">
                  <wp:posOffset>3965575</wp:posOffset>
                </wp:positionH>
                <wp:positionV relativeFrom="paragraph">
                  <wp:posOffset>155787</wp:posOffset>
                </wp:positionV>
                <wp:extent cx="15525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A62E9" id="Прямая соединительная линия 6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5pt,12.25pt" to="434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" strokecolor="black [3040]"/>
            </w:pict>
          </mc:Fallback>
        </mc:AlternateContent>
      </w:r>
      <w:r w:rsidRPr="006D0C7E">
        <w:rPr>
          <w:rFonts w:ascii="Arial" w:hAnsi="Arial" w:cs="Arial"/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F27767" wp14:editId="6AA8D6DC">
                <wp:simplePos x="0" y="0"/>
                <wp:positionH relativeFrom="column">
                  <wp:posOffset>2303568</wp:posOffset>
                </wp:positionH>
                <wp:positionV relativeFrom="paragraph">
                  <wp:posOffset>156210</wp:posOffset>
                </wp:positionV>
                <wp:extent cx="1349375" cy="0"/>
                <wp:effectExtent l="0" t="0" r="222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57EAD" id="Прямая соединительная линия 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pt,12.3pt" to="287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" strokecolor="black [3040]"/>
            </w:pict>
          </mc:Fallback>
        </mc:AlternateContent>
      </w:r>
      <w:r w:rsidRPr="006D0C7E">
        <w:rPr>
          <w:rFonts w:ascii="Arial" w:hAnsi="Arial" w:cs="Arial"/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B24F86" wp14:editId="63B42C05">
                <wp:simplePos x="0" y="0"/>
                <wp:positionH relativeFrom="column">
                  <wp:posOffset>158115</wp:posOffset>
                </wp:positionH>
                <wp:positionV relativeFrom="paragraph">
                  <wp:posOffset>156210</wp:posOffset>
                </wp:positionV>
                <wp:extent cx="1766570" cy="0"/>
                <wp:effectExtent l="0" t="0" r="241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47635" id="Прямая соединительная линия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5pt,12.3pt" to="151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" strokecolor="black [3040]"/>
            </w:pict>
          </mc:Fallback>
        </mc:AlternateContent>
      </w:r>
    </w:p>
    <w:p w14:paraId="4C275604" w14:textId="77777777" w:rsidR="006D0C7E" w:rsidRPr="00667BCC" w:rsidRDefault="006D0C7E" w:rsidP="006D0C7E">
      <w:pPr>
        <w:pStyle w:val="30"/>
        <w:shd w:val="clear" w:color="auto" w:fill="auto"/>
        <w:tabs>
          <w:tab w:val="left" w:pos="3942"/>
          <w:tab w:val="left" w:pos="6790"/>
        </w:tabs>
        <w:spacing w:line="180" w:lineRule="exact"/>
        <w:ind w:left="420"/>
        <w:jc w:val="both"/>
        <w:rPr>
          <w:rFonts w:ascii="Arial" w:hAnsi="Arial" w:cs="Arial"/>
          <w:b w:val="0"/>
          <w:sz w:val="16"/>
          <w:szCs w:val="16"/>
        </w:rPr>
      </w:pPr>
      <w:r w:rsidRPr="00667BCC">
        <w:rPr>
          <w:rFonts w:ascii="Arial" w:hAnsi="Arial" w:cs="Arial"/>
          <w:b w:val="0"/>
          <w:color w:val="000000"/>
          <w:sz w:val="16"/>
          <w:szCs w:val="16"/>
          <w:lang w:eastAsia="uk-UA" w:bidi="uk-UA"/>
        </w:rPr>
        <w:t>(дата подання заяви-приєднання)</w:t>
      </w:r>
      <w:r w:rsidRPr="00667BCC">
        <w:rPr>
          <w:rFonts w:ascii="Arial" w:hAnsi="Arial" w:cs="Arial"/>
          <w:b w:val="0"/>
          <w:color w:val="000000"/>
          <w:sz w:val="16"/>
          <w:szCs w:val="16"/>
          <w:lang w:eastAsia="uk-UA" w:bidi="uk-UA"/>
        </w:rPr>
        <w:tab/>
      </w:r>
      <w:r w:rsidR="00667BCC" w:rsidRPr="00667BCC">
        <w:rPr>
          <w:rFonts w:ascii="Arial" w:hAnsi="Arial" w:cs="Arial"/>
          <w:b w:val="0"/>
          <w:color w:val="000000"/>
          <w:sz w:val="16"/>
          <w:szCs w:val="16"/>
          <w:lang w:eastAsia="uk-UA" w:bidi="uk-UA"/>
        </w:rPr>
        <w:t xml:space="preserve">    </w:t>
      </w:r>
      <w:r w:rsidRPr="00667BCC">
        <w:rPr>
          <w:rFonts w:ascii="Arial" w:hAnsi="Arial" w:cs="Arial"/>
          <w:b w:val="0"/>
          <w:color w:val="000000"/>
          <w:sz w:val="16"/>
          <w:szCs w:val="16"/>
          <w:lang w:eastAsia="uk-UA" w:bidi="uk-UA"/>
        </w:rPr>
        <w:t>(особистий підпис)</w:t>
      </w:r>
      <w:r w:rsidRPr="00667BCC">
        <w:rPr>
          <w:rFonts w:ascii="Arial" w:hAnsi="Arial" w:cs="Arial"/>
          <w:b w:val="0"/>
          <w:color w:val="000000"/>
          <w:sz w:val="16"/>
          <w:szCs w:val="16"/>
          <w:lang w:eastAsia="uk-UA" w:bidi="uk-UA"/>
        </w:rPr>
        <w:tab/>
        <w:t>(П.Т.Б. Споживача)</w:t>
      </w:r>
    </w:p>
    <w:p w14:paraId="1C1BA4DB" w14:textId="77777777" w:rsidR="00B73A3C" w:rsidRPr="006D0C7E" w:rsidRDefault="00B73A3C" w:rsidP="006D0C7E">
      <w:pPr>
        <w:rPr>
          <w:rFonts w:ascii="Arial" w:hAnsi="Arial" w:cs="Arial"/>
        </w:rPr>
      </w:pPr>
    </w:p>
    <w:sectPr w:rsidR="00B73A3C" w:rsidRPr="006D0C7E" w:rsidSect="00873B0F">
      <w:pgSz w:w="11906" w:h="16838"/>
      <w:pgMar w:top="851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C7E"/>
    <w:rsid w:val="002F243F"/>
    <w:rsid w:val="003525D1"/>
    <w:rsid w:val="00667BCC"/>
    <w:rsid w:val="006D0C7E"/>
    <w:rsid w:val="0070038A"/>
    <w:rsid w:val="00864799"/>
    <w:rsid w:val="00873B0F"/>
    <w:rsid w:val="00903166"/>
    <w:rsid w:val="00B73A3C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A6FD"/>
  <w15:docId w15:val="{FEF7EDEE-7442-45AC-A06D-B9CB804A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ий текст (3)_"/>
    <w:basedOn w:val="a0"/>
    <w:link w:val="30"/>
    <w:rsid w:val="006D0C7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6D0C7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6D0C7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6D0C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D0C7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6D0C7E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ий текст (4)"/>
    <w:basedOn w:val="a"/>
    <w:link w:val="4"/>
    <w:rsid w:val="006D0C7E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ий текст (2)"/>
    <w:basedOn w:val="a"/>
    <w:link w:val="2"/>
    <w:rsid w:val="006D0C7E"/>
    <w:pPr>
      <w:widowControl w:val="0"/>
      <w:shd w:val="clear" w:color="auto" w:fill="FFFFFF"/>
      <w:spacing w:before="240" w:after="180" w:line="264" w:lineRule="exact"/>
      <w:ind w:firstLine="560"/>
      <w:jc w:val="both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FD0B7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vidwind.com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ВГЕ3</dc:creator>
  <cp:lastModifiedBy>User</cp:lastModifiedBy>
  <cp:revision>6</cp:revision>
  <dcterms:created xsi:type="dcterms:W3CDTF">2018-12-19T10:40:00Z</dcterms:created>
  <dcterms:modified xsi:type="dcterms:W3CDTF">2025-07-21T12:16:00Z</dcterms:modified>
</cp:coreProperties>
</file>